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75F" w:rsidRPr="0087275F" w:rsidRDefault="0087275F" w:rsidP="00B739C3">
      <w:pPr>
        <w:spacing w:line="256" w:lineRule="auto"/>
        <w:jc w:val="center"/>
        <w:rPr>
          <w:rFonts w:ascii="Calibri" w:eastAsia="Calibri" w:hAnsi="Calibri" w:cs="Times New Roman"/>
          <w:b/>
          <w:color w:val="00B050"/>
          <w:sz w:val="28"/>
          <w:szCs w:val="28"/>
        </w:rPr>
      </w:pPr>
      <w:r w:rsidRPr="0087275F">
        <w:rPr>
          <w:rFonts w:ascii="Calibri" w:eastAsia="Calibri" w:hAnsi="Calibri" w:cs="Times New Roman"/>
          <w:b/>
          <w:color w:val="00B050"/>
          <w:sz w:val="28"/>
          <w:szCs w:val="28"/>
        </w:rPr>
        <w:t>Program pro veřejnost</w:t>
      </w:r>
      <w:r>
        <w:rPr>
          <w:rFonts w:ascii="Calibri" w:eastAsia="Calibri" w:hAnsi="Calibri" w:cs="Times New Roman"/>
          <w:b/>
          <w:color w:val="00B050"/>
          <w:sz w:val="28"/>
          <w:szCs w:val="28"/>
        </w:rPr>
        <w:t xml:space="preserve"> </w:t>
      </w:r>
      <w:r w:rsidRPr="0087275F">
        <w:rPr>
          <w:rFonts w:ascii="Calibri" w:eastAsia="Calibri" w:hAnsi="Calibri" w:cs="Times New Roman"/>
          <w:b/>
          <w:color w:val="00B050"/>
          <w:sz w:val="28"/>
          <w:szCs w:val="28"/>
        </w:rPr>
        <w:t>v rámci projektu</w:t>
      </w:r>
      <w:r w:rsidR="00B739C3">
        <w:rPr>
          <w:rFonts w:ascii="Calibri" w:eastAsia="Calibri" w:hAnsi="Calibri" w:cs="Times New Roman"/>
          <w:b/>
          <w:color w:val="00B050"/>
          <w:sz w:val="28"/>
          <w:szCs w:val="28"/>
        </w:rPr>
        <w:t xml:space="preserve"> </w:t>
      </w:r>
      <w:r w:rsidR="00B739C3" w:rsidRPr="0087275F">
        <w:rPr>
          <w:rFonts w:ascii="Calibri" w:eastAsia="Calibri" w:hAnsi="Calibri" w:cs="Times New Roman"/>
          <w:b/>
          <w:color w:val="00B050"/>
          <w:sz w:val="28"/>
          <w:szCs w:val="28"/>
        </w:rPr>
        <w:t>(ATCZ182)</w:t>
      </w:r>
    </w:p>
    <w:p w:rsidR="0042799D" w:rsidRDefault="0087275F" w:rsidP="00CD37F7">
      <w:pPr>
        <w:spacing w:line="256" w:lineRule="auto"/>
        <w:jc w:val="center"/>
        <w:rPr>
          <w:rFonts w:ascii="Calibri" w:eastAsia="Calibri" w:hAnsi="Calibri" w:cs="Times New Roman"/>
          <w:b/>
          <w:color w:val="00B050"/>
          <w:sz w:val="28"/>
          <w:szCs w:val="28"/>
        </w:rPr>
      </w:pPr>
      <w:r w:rsidRPr="0087275F">
        <w:rPr>
          <w:rFonts w:ascii="Calibri" w:eastAsia="Calibri" w:hAnsi="Calibri" w:cs="Times New Roman"/>
          <w:b/>
          <w:color w:val="00B050"/>
          <w:sz w:val="28"/>
          <w:szCs w:val="28"/>
        </w:rPr>
        <w:t>Po stopách JC</w:t>
      </w:r>
      <w:r w:rsidR="00963FD6">
        <w:rPr>
          <w:rFonts w:ascii="Calibri" w:eastAsia="Calibri" w:hAnsi="Calibri" w:cs="Times New Roman"/>
          <w:b/>
          <w:color w:val="00B050"/>
          <w:sz w:val="28"/>
          <w:szCs w:val="28"/>
        </w:rPr>
        <w:t xml:space="preserve"> </w:t>
      </w:r>
      <w:r w:rsidRPr="0087275F">
        <w:rPr>
          <w:rFonts w:ascii="Calibri" w:eastAsia="Calibri" w:hAnsi="Calibri" w:cs="Times New Roman"/>
          <w:b/>
          <w:color w:val="00B050"/>
          <w:sz w:val="28"/>
          <w:szCs w:val="28"/>
        </w:rPr>
        <w:t>-</w:t>
      </w:r>
      <w:r w:rsidR="00963FD6">
        <w:rPr>
          <w:rFonts w:ascii="Calibri" w:eastAsia="Calibri" w:hAnsi="Calibri" w:cs="Times New Roman"/>
          <w:b/>
          <w:color w:val="00B050"/>
          <w:sz w:val="28"/>
          <w:szCs w:val="28"/>
        </w:rPr>
        <w:t xml:space="preserve"> </w:t>
      </w:r>
      <w:r w:rsidRPr="0087275F">
        <w:rPr>
          <w:rFonts w:ascii="Calibri" w:eastAsia="Calibri" w:hAnsi="Calibri" w:cs="Times New Roman"/>
          <w:b/>
          <w:color w:val="00B050"/>
          <w:sz w:val="28"/>
          <w:szCs w:val="28"/>
        </w:rPr>
        <w:t>HR/</w:t>
      </w:r>
      <w:proofErr w:type="spellStart"/>
      <w:r w:rsidRPr="0087275F">
        <w:rPr>
          <w:rFonts w:ascii="Calibri" w:eastAsia="Calibri" w:hAnsi="Calibri" w:cs="Times New Roman"/>
          <w:b/>
          <w:color w:val="00B050"/>
          <w:sz w:val="28"/>
          <w:szCs w:val="28"/>
        </w:rPr>
        <w:t>Spurensuche</w:t>
      </w:r>
      <w:proofErr w:type="spellEnd"/>
      <w:r w:rsidRPr="0087275F">
        <w:rPr>
          <w:rFonts w:ascii="Calibri" w:eastAsia="Calibri" w:hAnsi="Calibri" w:cs="Times New Roman"/>
          <w:b/>
          <w:color w:val="00B050"/>
          <w:sz w:val="28"/>
          <w:szCs w:val="28"/>
        </w:rPr>
        <w:t xml:space="preserve"> BS –</w:t>
      </w:r>
      <w:r w:rsidR="00963FD6">
        <w:rPr>
          <w:rFonts w:ascii="Calibri" w:eastAsia="Calibri" w:hAnsi="Calibri" w:cs="Times New Roman"/>
          <w:b/>
          <w:color w:val="00B050"/>
          <w:sz w:val="28"/>
          <w:szCs w:val="28"/>
        </w:rPr>
        <w:t xml:space="preserve"> </w:t>
      </w:r>
      <w:r w:rsidR="0048027C">
        <w:rPr>
          <w:rFonts w:ascii="Calibri" w:eastAsia="Calibri" w:hAnsi="Calibri" w:cs="Times New Roman"/>
          <w:b/>
          <w:color w:val="00B050"/>
          <w:sz w:val="28"/>
          <w:szCs w:val="28"/>
        </w:rPr>
        <w:t>OÖ</w:t>
      </w:r>
    </w:p>
    <w:p w:rsidR="00CD37F7" w:rsidRDefault="00CD37F7" w:rsidP="00CD37F7">
      <w:pPr>
        <w:spacing w:line="256" w:lineRule="auto"/>
        <w:jc w:val="center"/>
        <w:rPr>
          <w:rFonts w:ascii="Calibri" w:eastAsia="Calibri" w:hAnsi="Calibri" w:cs="Times New Roman"/>
          <w:b/>
          <w:color w:val="00B050"/>
          <w:sz w:val="28"/>
          <w:szCs w:val="28"/>
        </w:rPr>
      </w:pPr>
    </w:p>
    <w:p w:rsidR="0022320E" w:rsidRPr="0087275F" w:rsidRDefault="0087275F" w:rsidP="0048027C">
      <w:pPr>
        <w:spacing w:line="256" w:lineRule="auto"/>
        <w:rPr>
          <w:rFonts w:asciiTheme="minorHAnsi" w:eastAsia="Calibri" w:hAnsiTheme="minorHAnsi" w:cs="Times New Roman"/>
          <w:b/>
        </w:rPr>
      </w:pPr>
      <w:r w:rsidRPr="0087275F">
        <w:rPr>
          <w:rFonts w:asciiTheme="minorHAnsi" w:eastAsia="Calibri" w:hAnsiTheme="minorHAnsi" w:cs="Times New Roman"/>
          <w:b/>
          <w:u w:val="single"/>
        </w:rPr>
        <w:t>Téma:</w:t>
      </w:r>
      <w:r w:rsidRPr="0087275F">
        <w:rPr>
          <w:rFonts w:asciiTheme="minorHAnsi" w:eastAsia="Calibri" w:hAnsiTheme="minorHAnsi" w:cs="Times New Roman"/>
          <w:b/>
        </w:rPr>
        <w:t xml:space="preserve"> Ná</w:t>
      </w:r>
      <w:r w:rsidR="00B739C3">
        <w:rPr>
          <w:rFonts w:asciiTheme="minorHAnsi" w:eastAsia="Calibri" w:hAnsiTheme="minorHAnsi" w:cs="Times New Roman"/>
          <w:b/>
        </w:rPr>
        <w:t>rodní přírodní památka a N</w:t>
      </w:r>
      <w:r w:rsidRPr="0087275F">
        <w:rPr>
          <w:rFonts w:asciiTheme="minorHAnsi" w:eastAsia="Calibri" w:hAnsiTheme="minorHAnsi" w:cs="Times New Roman"/>
          <w:b/>
        </w:rPr>
        <w:t>aučná stezka Olšina</w:t>
      </w:r>
      <w:r w:rsidR="00D01C9E">
        <w:rPr>
          <w:rFonts w:asciiTheme="minorHAnsi" w:eastAsia="Calibri" w:hAnsiTheme="minorHAnsi" w:cs="Times New Roman"/>
          <w:b/>
        </w:rPr>
        <w:t xml:space="preserve"> (</w:t>
      </w:r>
      <w:r w:rsidR="0022320E" w:rsidRPr="003B7628">
        <w:rPr>
          <w:rFonts w:asciiTheme="minorHAnsi" w:eastAsia="Calibri" w:hAnsiTheme="minorHAnsi" w:cs="Times New Roman"/>
          <w:b/>
        </w:rPr>
        <w:t>prezentace a </w:t>
      </w:r>
      <w:r w:rsidRPr="0087275F">
        <w:rPr>
          <w:rFonts w:asciiTheme="minorHAnsi" w:eastAsia="Calibri" w:hAnsiTheme="minorHAnsi" w:cs="Times New Roman"/>
          <w:b/>
        </w:rPr>
        <w:t>naučná vycházka</w:t>
      </w:r>
      <w:r w:rsidR="00D01C9E">
        <w:rPr>
          <w:rFonts w:asciiTheme="minorHAnsi" w:eastAsia="Calibri" w:hAnsiTheme="minorHAnsi" w:cs="Times New Roman"/>
          <w:b/>
        </w:rPr>
        <w:t>)</w:t>
      </w:r>
    </w:p>
    <w:p w:rsidR="0022320E" w:rsidRPr="0087275F" w:rsidRDefault="001464E8" w:rsidP="0048027C">
      <w:pPr>
        <w:spacing w:line="256" w:lineRule="auto"/>
        <w:rPr>
          <w:rFonts w:asciiTheme="minorHAnsi" w:eastAsia="Calibri" w:hAnsiTheme="minorHAnsi" w:cs="Times New Roman"/>
          <w:b/>
        </w:rPr>
      </w:pPr>
      <w:r>
        <w:rPr>
          <w:rFonts w:asciiTheme="minorHAnsi" w:eastAsia="Calibri" w:hAnsiTheme="minorHAnsi" w:cs="Times New Roman"/>
          <w:b/>
          <w:u w:val="single"/>
        </w:rPr>
        <w:t>T</w:t>
      </w:r>
      <w:r w:rsidR="003B7628">
        <w:rPr>
          <w:rFonts w:asciiTheme="minorHAnsi" w:eastAsia="Calibri" w:hAnsiTheme="minorHAnsi" w:cs="Times New Roman"/>
          <w:b/>
          <w:u w:val="single"/>
        </w:rPr>
        <w:t xml:space="preserve">ermín </w:t>
      </w:r>
      <w:r>
        <w:rPr>
          <w:rFonts w:asciiTheme="minorHAnsi" w:eastAsia="Calibri" w:hAnsiTheme="minorHAnsi" w:cs="Times New Roman"/>
          <w:b/>
          <w:u w:val="single"/>
        </w:rPr>
        <w:t xml:space="preserve">a místo </w:t>
      </w:r>
      <w:r w:rsidR="0022320E" w:rsidRPr="003B7628">
        <w:rPr>
          <w:rFonts w:asciiTheme="minorHAnsi" w:eastAsia="Calibri" w:hAnsiTheme="minorHAnsi" w:cs="Times New Roman"/>
          <w:b/>
          <w:u w:val="single"/>
        </w:rPr>
        <w:t>konání:</w:t>
      </w:r>
      <w:r w:rsidR="003B7628" w:rsidRPr="003B7628">
        <w:rPr>
          <w:rFonts w:asciiTheme="minorHAnsi" w:eastAsia="Calibri" w:hAnsiTheme="minorHAnsi" w:cs="Times New Roman"/>
          <w:b/>
        </w:rPr>
        <w:t xml:space="preserve"> </w:t>
      </w:r>
      <w:r w:rsidR="003B7628" w:rsidRPr="0087275F">
        <w:rPr>
          <w:rFonts w:asciiTheme="minorHAnsi" w:eastAsia="Calibri" w:hAnsiTheme="minorHAnsi" w:cs="Times New Roman"/>
          <w:b/>
        </w:rPr>
        <w:t>20. 8. 2020</w:t>
      </w:r>
      <w:r w:rsidR="003B7628">
        <w:rPr>
          <w:rFonts w:asciiTheme="minorHAnsi" w:eastAsia="Calibri" w:hAnsiTheme="minorHAnsi" w:cs="Times New Roman"/>
          <w:b/>
        </w:rPr>
        <w:t xml:space="preserve">, </w:t>
      </w:r>
      <w:r w:rsidR="009B5E87">
        <w:rPr>
          <w:rFonts w:asciiTheme="minorHAnsi" w:eastAsia="Calibri" w:hAnsiTheme="minorHAnsi" w:cs="Times New Roman"/>
          <w:b/>
        </w:rPr>
        <w:t>R</w:t>
      </w:r>
      <w:r w:rsidR="0022320E" w:rsidRPr="003B7628">
        <w:rPr>
          <w:rFonts w:asciiTheme="minorHAnsi" w:eastAsia="Calibri" w:hAnsiTheme="minorHAnsi" w:cs="Times New Roman"/>
          <w:b/>
        </w:rPr>
        <w:t xml:space="preserve">ekreační zařízení Olšina, </w:t>
      </w:r>
      <w:r w:rsidR="00B739C3">
        <w:rPr>
          <w:rFonts w:asciiTheme="minorHAnsi" w:eastAsia="Calibri" w:hAnsiTheme="minorHAnsi" w:cs="Times New Roman"/>
          <w:b/>
        </w:rPr>
        <w:t>Návštěvnické středisko a N</w:t>
      </w:r>
      <w:r w:rsidR="0087275F" w:rsidRPr="0087275F">
        <w:rPr>
          <w:rFonts w:asciiTheme="minorHAnsi" w:eastAsia="Calibri" w:hAnsiTheme="minorHAnsi" w:cs="Times New Roman"/>
          <w:b/>
        </w:rPr>
        <w:t>aučná stezka Olšina</w:t>
      </w:r>
      <w:r w:rsidR="003B7628">
        <w:rPr>
          <w:rFonts w:asciiTheme="minorHAnsi" w:eastAsia="Calibri" w:hAnsiTheme="minorHAnsi" w:cs="Times New Roman"/>
          <w:b/>
        </w:rPr>
        <w:t xml:space="preserve"> (</w:t>
      </w:r>
      <w:r w:rsidR="0022320E" w:rsidRPr="003B7628">
        <w:rPr>
          <w:rFonts w:asciiTheme="minorHAnsi" w:eastAsia="Calibri" w:hAnsiTheme="minorHAnsi" w:cs="Times New Roman"/>
          <w:b/>
        </w:rPr>
        <w:t>Olšina 338, Polná na Šumavě</w:t>
      </w:r>
      <w:r w:rsidR="003B7628">
        <w:rPr>
          <w:rFonts w:asciiTheme="minorHAnsi" w:eastAsia="Calibri" w:hAnsiTheme="minorHAnsi" w:cs="Times New Roman"/>
          <w:b/>
        </w:rPr>
        <w:t>)</w:t>
      </w:r>
    </w:p>
    <w:p w:rsidR="0094303B" w:rsidRDefault="0030523D" w:rsidP="0048027C">
      <w:pPr>
        <w:spacing w:line="256" w:lineRule="auto"/>
        <w:rPr>
          <w:rFonts w:asciiTheme="minorHAnsi" w:eastAsia="Calibri" w:hAnsiTheme="minorHAnsi" w:cs="Times New Roman"/>
          <w:b/>
        </w:rPr>
      </w:pPr>
      <w:r w:rsidRPr="0030523D">
        <w:rPr>
          <w:rFonts w:asciiTheme="minorHAnsi" w:eastAsia="Calibri" w:hAnsiTheme="minorHAnsi" w:cs="Times New Roman"/>
          <w:b/>
          <w:u w:val="single"/>
        </w:rPr>
        <w:t xml:space="preserve">Délka </w:t>
      </w:r>
      <w:r w:rsidR="0087275F" w:rsidRPr="0087275F">
        <w:rPr>
          <w:rFonts w:asciiTheme="minorHAnsi" w:eastAsia="Calibri" w:hAnsiTheme="minorHAnsi" w:cs="Times New Roman"/>
          <w:b/>
          <w:u w:val="single"/>
        </w:rPr>
        <w:t>programu:</w:t>
      </w:r>
      <w:r w:rsidR="003164EF">
        <w:rPr>
          <w:rFonts w:asciiTheme="minorHAnsi" w:eastAsia="Calibri" w:hAnsiTheme="minorHAnsi" w:cs="Times New Roman"/>
          <w:b/>
        </w:rPr>
        <w:t xml:space="preserve"> cca 5 hodin včetně vycházky </w:t>
      </w:r>
      <w:r w:rsidR="000F7EEA">
        <w:rPr>
          <w:rFonts w:asciiTheme="minorHAnsi" w:eastAsia="Calibri" w:hAnsiTheme="minorHAnsi" w:cs="Times New Roman"/>
          <w:b/>
        </w:rPr>
        <w:t>po Naučné stezce</w:t>
      </w:r>
      <w:r w:rsidR="009B5E87">
        <w:rPr>
          <w:rFonts w:asciiTheme="minorHAnsi" w:eastAsia="Calibri" w:hAnsiTheme="minorHAnsi" w:cs="Times New Roman"/>
          <w:b/>
        </w:rPr>
        <w:t xml:space="preserve"> Olšina</w:t>
      </w:r>
    </w:p>
    <w:p w:rsidR="00FD47BE" w:rsidRDefault="00234AAD" w:rsidP="00234AAD">
      <w:pPr>
        <w:spacing w:line="256" w:lineRule="auto"/>
        <w:ind w:left="1560"/>
        <w:rPr>
          <w:rFonts w:asciiTheme="minorHAnsi" w:eastAsia="Calibri" w:hAnsiTheme="minorHAnsi" w:cs="Times New Roman"/>
          <w:b/>
        </w:rPr>
      </w:pPr>
      <w:r>
        <w:rPr>
          <w:rFonts w:asciiTheme="minorHAnsi" w:eastAsia="Calibri" w:hAnsiTheme="minorHAnsi" w:cs="Times New Roman"/>
          <w:b/>
        </w:rPr>
        <w:t xml:space="preserve">- </w:t>
      </w:r>
      <w:r w:rsidR="0087275F" w:rsidRPr="0087275F">
        <w:rPr>
          <w:rFonts w:asciiTheme="minorHAnsi" w:eastAsia="Calibri" w:hAnsiTheme="minorHAnsi" w:cs="Times New Roman"/>
          <w:b/>
        </w:rPr>
        <w:t>cel</w:t>
      </w:r>
      <w:r w:rsidR="00A31E32">
        <w:rPr>
          <w:rFonts w:asciiTheme="minorHAnsi" w:eastAsia="Calibri" w:hAnsiTheme="minorHAnsi" w:cs="Times New Roman"/>
          <w:b/>
        </w:rPr>
        <w:t xml:space="preserve">á stezka (7, 3 km) </w:t>
      </w:r>
      <w:r w:rsidR="004B416A">
        <w:rPr>
          <w:rFonts w:asciiTheme="minorHAnsi" w:eastAsia="Calibri" w:hAnsiTheme="minorHAnsi" w:cs="Times New Roman"/>
          <w:b/>
        </w:rPr>
        <w:t>– 2 1/</w:t>
      </w:r>
      <w:r w:rsidR="0094303B">
        <w:rPr>
          <w:rFonts w:asciiTheme="minorHAnsi" w:eastAsia="Calibri" w:hAnsiTheme="minorHAnsi" w:cs="Times New Roman"/>
          <w:b/>
        </w:rPr>
        <w:t>5 hodin</w:t>
      </w:r>
      <w:r w:rsidR="00A31E32">
        <w:rPr>
          <w:rFonts w:asciiTheme="minorHAnsi" w:eastAsia="Calibri" w:hAnsiTheme="minorHAnsi" w:cs="Times New Roman"/>
          <w:b/>
        </w:rPr>
        <w:t>y</w:t>
      </w:r>
    </w:p>
    <w:p w:rsidR="0087275F" w:rsidRPr="0087275F" w:rsidRDefault="00234AAD" w:rsidP="00234AAD">
      <w:pPr>
        <w:spacing w:line="256" w:lineRule="auto"/>
        <w:ind w:left="1560"/>
        <w:rPr>
          <w:rFonts w:asciiTheme="minorHAnsi" w:eastAsia="Calibri" w:hAnsiTheme="minorHAnsi" w:cs="Times New Roman"/>
          <w:b/>
        </w:rPr>
      </w:pPr>
      <w:r>
        <w:rPr>
          <w:rFonts w:asciiTheme="minorHAnsi" w:eastAsia="Calibri" w:hAnsiTheme="minorHAnsi" w:cs="Times New Roman"/>
          <w:b/>
        </w:rPr>
        <w:t xml:space="preserve">- </w:t>
      </w:r>
      <w:r w:rsidR="0087275F" w:rsidRPr="0087275F">
        <w:rPr>
          <w:rFonts w:asciiTheme="minorHAnsi" w:eastAsia="Calibri" w:hAnsiTheme="minorHAnsi" w:cs="Times New Roman"/>
          <w:b/>
        </w:rPr>
        <w:t>možná kratší vari</w:t>
      </w:r>
      <w:r w:rsidR="0094303B">
        <w:rPr>
          <w:rFonts w:asciiTheme="minorHAnsi" w:eastAsia="Calibri" w:hAnsiTheme="minorHAnsi" w:cs="Times New Roman"/>
          <w:b/>
        </w:rPr>
        <w:t xml:space="preserve">anta </w:t>
      </w:r>
      <w:r w:rsidR="00860D97">
        <w:rPr>
          <w:rFonts w:asciiTheme="minorHAnsi" w:eastAsia="Calibri" w:hAnsiTheme="minorHAnsi" w:cs="Times New Roman"/>
          <w:b/>
        </w:rPr>
        <w:t>-</w:t>
      </w:r>
      <w:r w:rsidR="00FD47BE">
        <w:rPr>
          <w:rFonts w:asciiTheme="minorHAnsi" w:eastAsia="Calibri" w:hAnsiTheme="minorHAnsi" w:cs="Times New Roman"/>
          <w:b/>
        </w:rPr>
        <w:t xml:space="preserve"> návrat zpět individuálně</w:t>
      </w:r>
    </w:p>
    <w:p w:rsidR="0087275F" w:rsidRPr="0087275F" w:rsidRDefault="0087275F" w:rsidP="0048027C">
      <w:pPr>
        <w:spacing w:line="256" w:lineRule="auto"/>
        <w:rPr>
          <w:rFonts w:asciiTheme="minorHAnsi" w:eastAsia="Calibri" w:hAnsiTheme="minorHAnsi" w:cs="Times New Roman"/>
          <w:b/>
        </w:rPr>
      </w:pPr>
      <w:r w:rsidRPr="0087275F">
        <w:rPr>
          <w:rFonts w:asciiTheme="minorHAnsi" w:eastAsia="Calibri" w:hAnsiTheme="minorHAnsi" w:cs="Times New Roman"/>
          <w:b/>
          <w:u w:val="single"/>
        </w:rPr>
        <w:t>Maximální počet účastníků:</w:t>
      </w:r>
      <w:r w:rsidRPr="0087275F">
        <w:rPr>
          <w:rFonts w:asciiTheme="minorHAnsi" w:eastAsia="Calibri" w:hAnsiTheme="minorHAnsi" w:cs="Times New Roman"/>
          <w:b/>
        </w:rPr>
        <w:t xml:space="preserve"> 25</w:t>
      </w:r>
    </w:p>
    <w:p w:rsidR="0087275F" w:rsidRPr="0087275F" w:rsidRDefault="0087275F" w:rsidP="0048027C">
      <w:pPr>
        <w:spacing w:line="256" w:lineRule="auto"/>
        <w:rPr>
          <w:rFonts w:asciiTheme="minorHAnsi" w:eastAsia="Calibri" w:hAnsiTheme="minorHAnsi" w:cs="Times New Roman"/>
          <w:b/>
        </w:rPr>
      </w:pPr>
      <w:r w:rsidRPr="0087275F">
        <w:rPr>
          <w:rFonts w:asciiTheme="minorHAnsi" w:eastAsia="Calibri" w:hAnsiTheme="minorHAnsi" w:cs="Times New Roman"/>
          <w:b/>
          <w:u w:val="single"/>
        </w:rPr>
        <w:t>Program</w:t>
      </w:r>
      <w:r w:rsidRPr="0087275F">
        <w:rPr>
          <w:rFonts w:asciiTheme="minorHAnsi" w:eastAsia="Calibri" w:hAnsiTheme="minorHAnsi" w:cs="Times New Roman"/>
          <w:b/>
        </w:rPr>
        <w:t>:</w:t>
      </w:r>
    </w:p>
    <w:p w:rsidR="00CD37F7" w:rsidRDefault="0042799D" w:rsidP="0048027C">
      <w:pPr>
        <w:spacing w:line="256" w:lineRule="auto"/>
        <w:rPr>
          <w:rFonts w:asciiTheme="minorHAnsi" w:eastAsia="Calibri" w:hAnsiTheme="minorHAnsi" w:cs="Times New Roman"/>
          <w:b/>
        </w:rPr>
      </w:pPr>
      <w:r>
        <w:rPr>
          <w:rFonts w:asciiTheme="minorHAnsi" w:eastAsia="Calibri" w:hAnsiTheme="minorHAnsi" w:cs="Times New Roman"/>
          <w:b/>
        </w:rPr>
        <w:t xml:space="preserve">9:00 </w:t>
      </w:r>
    </w:p>
    <w:p w:rsidR="0087275F" w:rsidRPr="0087275F" w:rsidRDefault="0042799D" w:rsidP="0048027C">
      <w:pPr>
        <w:spacing w:line="256" w:lineRule="auto"/>
        <w:rPr>
          <w:rFonts w:asciiTheme="minorHAnsi" w:eastAsia="Calibri" w:hAnsiTheme="minorHAnsi" w:cs="Times New Roman"/>
          <w:b/>
        </w:rPr>
      </w:pPr>
      <w:r>
        <w:rPr>
          <w:rFonts w:asciiTheme="minorHAnsi" w:eastAsia="Calibri" w:hAnsiTheme="minorHAnsi" w:cs="Times New Roman"/>
          <w:b/>
        </w:rPr>
        <w:t>Zahájení -</w:t>
      </w:r>
      <w:r w:rsidR="0087275F" w:rsidRPr="0087275F">
        <w:rPr>
          <w:rFonts w:asciiTheme="minorHAnsi" w:eastAsia="Calibri" w:hAnsiTheme="minorHAnsi" w:cs="Times New Roman"/>
          <w:b/>
        </w:rPr>
        <w:t xml:space="preserve"> </w:t>
      </w:r>
      <w:r w:rsidR="001A142B" w:rsidRPr="003B7628">
        <w:rPr>
          <w:rFonts w:asciiTheme="minorHAnsi" w:eastAsia="Calibri" w:hAnsiTheme="minorHAnsi" w:cs="Times New Roman"/>
          <w:b/>
        </w:rPr>
        <w:t>Rekreační zařízení Olšina</w:t>
      </w:r>
    </w:p>
    <w:p w:rsidR="00CD37F7" w:rsidRDefault="004E3322" w:rsidP="00B519F9">
      <w:pPr>
        <w:spacing w:line="256" w:lineRule="auto"/>
        <w:ind w:left="993" w:hanging="993"/>
        <w:rPr>
          <w:rFonts w:asciiTheme="minorHAnsi" w:eastAsia="Calibri" w:hAnsiTheme="minorHAnsi" w:cs="Times New Roman"/>
          <w:b/>
        </w:rPr>
      </w:pPr>
      <w:r>
        <w:rPr>
          <w:rFonts w:asciiTheme="minorHAnsi" w:eastAsia="Calibri" w:hAnsiTheme="minorHAnsi" w:cs="Times New Roman"/>
          <w:b/>
        </w:rPr>
        <w:t xml:space="preserve">9:15 </w:t>
      </w:r>
      <w:r w:rsidR="0042799D">
        <w:rPr>
          <w:rFonts w:asciiTheme="minorHAnsi" w:eastAsia="Calibri" w:hAnsiTheme="minorHAnsi" w:cs="Times New Roman"/>
          <w:b/>
        </w:rPr>
        <w:t>-</w:t>
      </w:r>
      <w:r w:rsidR="004F7E54">
        <w:rPr>
          <w:rFonts w:asciiTheme="minorHAnsi" w:eastAsia="Calibri" w:hAnsiTheme="minorHAnsi" w:cs="Times New Roman"/>
          <w:b/>
        </w:rPr>
        <w:t xml:space="preserve"> 10:15 </w:t>
      </w:r>
    </w:p>
    <w:p w:rsidR="0087275F" w:rsidRPr="00A31E32" w:rsidRDefault="004F7E54" w:rsidP="00CD37F7">
      <w:pPr>
        <w:spacing w:line="256" w:lineRule="auto"/>
        <w:rPr>
          <w:rFonts w:asciiTheme="minorHAnsi" w:eastAsia="Calibri" w:hAnsiTheme="minorHAnsi" w:cs="Times New Roman"/>
          <w:b/>
        </w:rPr>
      </w:pPr>
      <w:r>
        <w:rPr>
          <w:rFonts w:asciiTheme="minorHAnsi" w:eastAsia="Calibri" w:hAnsiTheme="minorHAnsi" w:cs="Times New Roman"/>
          <w:b/>
        </w:rPr>
        <w:t xml:space="preserve">Prezentace </w:t>
      </w:r>
      <w:r w:rsidR="0087275F" w:rsidRPr="0087275F">
        <w:rPr>
          <w:rFonts w:asciiTheme="minorHAnsi" w:eastAsia="Calibri" w:hAnsiTheme="minorHAnsi" w:cs="Times New Roman"/>
          <w:b/>
        </w:rPr>
        <w:t>„Rostliny a živo</w:t>
      </w:r>
      <w:r w:rsidR="0030523D">
        <w:rPr>
          <w:rFonts w:asciiTheme="minorHAnsi" w:eastAsia="Calibri" w:hAnsiTheme="minorHAnsi" w:cs="Times New Roman"/>
          <w:b/>
        </w:rPr>
        <w:t>čichové mokřadů v okolí Olšiny</w:t>
      </w:r>
      <w:r w:rsidR="0087275F" w:rsidRPr="0087275F">
        <w:rPr>
          <w:rFonts w:asciiTheme="minorHAnsi" w:eastAsia="Calibri" w:hAnsiTheme="minorHAnsi" w:cs="Times New Roman"/>
          <w:b/>
        </w:rPr>
        <w:t xml:space="preserve"> </w:t>
      </w:r>
      <w:r>
        <w:rPr>
          <w:rFonts w:asciiTheme="minorHAnsi" w:eastAsia="Calibri" w:hAnsiTheme="minorHAnsi" w:cs="Times New Roman"/>
          <w:b/>
        </w:rPr>
        <w:t xml:space="preserve">- </w:t>
      </w:r>
      <w:r w:rsidR="00B519F9">
        <w:rPr>
          <w:rFonts w:asciiTheme="minorHAnsi" w:eastAsia="Calibri" w:hAnsiTheme="minorHAnsi" w:cs="Times New Roman"/>
          <w:b/>
        </w:rPr>
        <w:t xml:space="preserve">Ing. Pavlína </w:t>
      </w:r>
      <w:proofErr w:type="spellStart"/>
      <w:r w:rsidR="00B519F9">
        <w:rPr>
          <w:rFonts w:asciiTheme="minorHAnsi" w:eastAsia="Calibri" w:hAnsiTheme="minorHAnsi" w:cs="Times New Roman"/>
          <w:b/>
        </w:rPr>
        <w:t>Hakrová</w:t>
      </w:r>
      <w:proofErr w:type="spellEnd"/>
      <w:r w:rsidR="00B519F9">
        <w:rPr>
          <w:rFonts w:asciiTheme="minorHAnsi" w:eastAsia="Calibri" w:hAnsiTheme="minorHAnsi" w:cs="Times New Roman"/>
          <w:b/>
        </w:rPr>
        <w:t>, Ph.D. (</w:t>
      </w:r>
      <w:r w:rsidR="00CD37F7">
        <w:rPr>
          <w:rFonts w:asciiTheme="minorHAnsi" w:eastAsia="Calibri" w:hAnsiTheme="minorHAnsi" w:cs="Times New Roman"/>
          <w:b/>
        </w:rPr>
        <w:t xml:space="preserve">povídání o </w:t>
      </w:r>
      <w:r w:rsidR="0087275F" w:rsidRPr="00A31E32">
        <w:rPr>
          <w:rFonts w:asciiTheme="minorHAnsi" w:eastAsia="Calibri" w:hAnsiTheme="minorHAnsi" w:cs="Times New Roman"/>
          <w:b/>
        </w:rPr>
        <w:t xml:space="preserve">mokřadech a vlhkých loukách, </w:t>
      </w:r>
      <w:r w:rsidR="00227B77" w:rsidRPr="00A31E32">
        <w:rPr>
          <w:rFonts w:asciiTheme="minorHAnsi" w:eastAsia="Calibri" w:hAnsiTheme="minorHAnsi" w:cs="Times New Roman"/>
          <w:b/>
        </w:rPr>
        <w:t>flóře</w:t>
      </w:r>
      <w:r w:rsidR="004B10FB" w:rsidRPr="00A31E32">
        <w:rPr>
          <w:rFonts w:asciiTheme="minorHAnsi" w:eastAsia="Calibri" w:hAnsiTheme="minorHAnsi" w:cs="Times New Roman"/>
          <w:b/>
        </w:rPr>
        <w:t xml:space="preserve"> a fauně</w:t>
      </w:r>
      <w:r w:rsidR="00B519F9">
        <w:rPr>
          <w:rFonts w:asciiTheme="minorHAnsi" w:eastAsia="Calibri" w:hAnsiTheme="minorHAnsi" w:cs="Times New Roman"/>
          <w:b/>
        </w:rPr>
        <w:t>)</w:t>
      </w:r>
    </w:p>
    <w:p w:rsidR="00CD37F7" w:rsidRDefault="0087275F" w:rsidP="0048027C">
      <w:pPr>
        <w:spacing w:line="256" w:lineRule="auto"/>
        <w:rPr>
          <w:rFonts w:asciiTheme="minorHAnsi" w:eastAsia="Calibri" w:hAnsiTheme="minorHAnsi" w:cs="Times New Roman"/>
          <w:b/>
        </w:rPr>
      </w:pPr>
      <w:r w:rsidRPr="0087275F">
        <w:rPr>
          <w:rFonts w:asciiTheme="minorHAnsi" w:eastAsia="Calibri" w:hAnsiTheme="minorHAnsi" w:cs="Times New Roman"/>
          <w:b/>
        </w:rPr>
        <w:t xml:space="preserve">10:15 </w:t>
      </w:r>
      <w:r w:rsidR="0042799D">
        <w:rPr>
          <w:rFonts w:asciiTheme="minorHAnsi" w:eastAsia="Calibri" w:hAnsiTheme="minorHAnsi" w:cs="Times New Roman"/>
          <w:b/>
        </w:rPr>
        <w:t>-</w:t>
      </w:r>
      <w:r w:rsidR="00CD37F7">
        <w:rPr>
          <w:rFonts w:asciiTheme="minorHAnsi" w:eastAsia="Calibri" w:hAnsiTheme="minorHAnsi" w:cs="Times New Roman"/>
          <w:b/>
        </w:rPr>
        <w:t xml:space="preserve"> 10:30</w:t>
      </w:r>
    </w:p>
    <w:p w:rsidR="0087275F" w:rsidRPr="0087275F" w:rsidRDefault="0087275F" w:rsidP="0048027C">
      <w:pPr>
        <w:spacing w:line="256" w:lineRule="auto"/>
        <w:rPr>
          <w:rFonts w:asciiTheme="minorHAnsi" w:eastAsia="Calibri" w:hAnsiTheme="minorHAnsi" w:cs="Times New Roman"/>
          <w:b/>
        </w:rPr>
      </w:pPr>
      <w:r w:rsidRPr="0087275F">
        <w:rPr>
          <w:rFonts w:asciiTheme="minorHAnsi" w:eastAsia="Calibri" w:hAnsiTheme="minorHAnsi" w:cs="Times New Roman"/>
          <w:b/>
        </w:rPr>
        <w:t xml:space="preserve">Přestávka a přesun do </w:t>
      </w:r>
      <w:r w:rsidR="00227B77">
        <w:rPr>
          <w:rFonts w:asciiTheme="minorHAnsi" w:eastAsia="Calibri" w:hAnsiTheme="minorHAnsi" w:cs="Times New Roman"/>
          <w:b/>
        </w:rPr>
        <w:t>Návštěvnického střediska</w:t>
      </w:r>
      <w:r w:rsidR="00227B77" w:rsidRPr="0087275F">
        <w:rPr>
          <w:rFonts w:asciiTheme="minorHAnsi" w:eastAsia="Calibri" w:hAnsiTheme="minorHAnsi" w:cs="Times New Roman"/>
          <w:b/>
        </w:rPr>
        <w:t xml:space="preserve"> Olšina</w:t>
      </w:r>
    </w:p>
    <w:p w:rsidR="00CD37F7" w:rsidRDefault="0087275F" w:rsidP="0048027C">
      <w:pPr>
        <w:spacing w:line="256" w:lineRule="auto"/>
        <w:rPr>
          <w:rFonts w:asciiTheme="minorHAnsi" w:eastAsia="Calibri" w:hAnsiTheme="minorHAnsi" w:cs="Times New Roman"/>
          <w:b/>
        </w:rPr>
      </w:pPr>
      <w:r w:rsidRPr="0087275F">
        <w:rPr>
          <w:rFonts w:asciiTheme="minorHAnsi" w:eastAsia="Calibri" w:hAnsiTheme="minorHAnsi" w:cs="Times New Roman"/>
          <w:b/>
        </w:rPr>
        <w:t xml:space="preserve">10:30 </w:t>
      </w:r>
      <w:r w:rsidR="0042799D">
        <w:rPr>
          <w:rFonts w:asciiTheme="minorHAnsi" w:eastAsia="Calibri" w:hAnsiTheme="minorHAnsi" w:cs="Times New Roman"/>
          <w:b/>
        </w:rPr>
        <w:t>-</w:t>
      </w:r>
      <w:r w:rsidRPr="0087275F">
        <w:rPr>
          <w:rFonts w:asciiTheme="minorHAnsi" w:eastAsia="Calibri" w:hAnsiTheme="minorHAnsi" w:cs="Times New Roman"/>
          <w:b/>
        </w:rPr>
        <w:t xml:space="preserve"> 11:00</w:t>
      </w:r>
    </w:p>
    <w:p w:rsidR="0087275F" w:rsidRPr="0087275F" w:rsidRDefault="0087275F" w:rsidP="0048027C">
      <w:pPr>
        <w:spacing w:line="256" w:lineRule="auto"/>
        <w:rPr>
          <w:rFonts w:asciiTheme="minorHAnsi" w:eastAsia="Calibri" w:hAnsiTheme="minorHAnsi" w:cs="Times New Roman"/>
          <w:b/>
        </w:rPr>
      </w:pPr>
      <w:r w:rsidRPr="0087275F">
        <w:rPr>
          <w:rFonts w:asciiTheme="minorHAnsi" w:eastAsia="Calibri" w:hAnsiTheme="minorHAnsi" w:cs="Times New Roman"/>
          <w:b/>
        </w:rPr>
        <w:t>Prohlídka expozice v Návštěvnickém středisku Olšina</w:t>
      </w:r>
    </w:p>
    <w:p w:rsidR="00CD37F7" w:rsidRDefault="0087275F" w:rsidP="00B519F9">
      <w:pPr>
        <w:spacing w:line="256" w:lineRule="auto"/>
        <w:jc w:val="both"/>
        <w:rPr>
          <w:rFonts w:asciiTheme="minorHAnsi" w:eastAsia="Calibri" w:hAnsiTheme="minorHAnsi" w:cs="Times New Roman"/>
          <w:b/>
        </w:rPr>
      </w:pPr>
      <w:r w:rsidRPr="0087275F">
        <w:rPr>
          <w:rFonts w:asciiTheme="minorHAnsi" w:eastAsia="Calibri" w:hAnsiTheme="minorHAnsi" w:cs="Times New Roman"/>
          <w:b/>
        </w:rPr>
        <w:t xml:space="preserve">11:00 </w:t>
      </w:r>
      <w:r w:rsidR="0042799D">
        <w:rPr>
          <w:rFonts w:asciiTheme="minorHAnsi" w:eastAsia="Calibri" w:hAnsiTheme="minorHAnsi" w:cs="Times New Roman"/>
          <w:b/>
        </w:rPr>
        <w:t>-</w:t>
      </w:r>
      <w:r w:rsidRPr="0087275F">
        <w:rPr>
          <w:rFonts w:asciiTheme="minorHAnsi" w:eastAsia="Calibri" w:hAnsiTheme="minorHAnsi" w:cs="Times New Roman"/>
          <w:b/>
        </w:rPr>
        <w:t xml:space="preserve"> 14:00</w:t>
      </w:r>
    </w:p>
    <w:p w:rsidR="00111C7A" w:rsidRPr="0087275F" w:rsidRDefault="0087275F" w:rsidP="00B519F9">
      <w:pPr>
        <w:spacing w:line="256" w:lineRule="auto"/>
        <w:jc w:val="both"/>
        <w:rPr>
          <w:rFonts w:asciiTheme="minorHAnsi" w:eastAsia="Calibri" w:hAnsiTheme="minorHAnsi" w:cs="Times New Roman"/>
          <w:b/>
        </w:rPr>
      </w:pPr>
      <w:r w:rsidRPr="0087275F">
        <w:rPr>
          <w:rFonts w:asciiTheme="minorHAnsi" w:eastAsia="Calibri" w:hAnsiTheme="minorHAnsi" w:cs="Times New Roman"/>
          <w:b/>
        </w:rPr>
        <w:t>Vycházka po</w:t>
      </w:r>
      <w:r w:rsidR="004B10FB">
        <w:rPr>
          <w:rFonts w:asciiTheme="minorHAnsi" w:eastAsia="Calibri" w:hAnsiTheme="minorHAnsi" w:cs="Times New Roman"/>
          <w:b/>
        </w:rPr>
        <w:t xml:space="preserve"> Naučné</w:t>
      </w:r>
      <w:r w:rsidRPr="0087275F">
        <w:rPr>
          <w:rFonts w:asciiTheme="minorHAnsi" w:eastAsia="Calibri" w:hAnsiTheme="minorHAnsi" w:cs="Times New Roman"/>
          <w:b/>
        </w:rPr>
        <w:t xml:space="preserve"> stezce</w:t>
      </w:r>
      <w:r w:rsidR="004B10FB">
        <w:rPr>
          <w:rFonts w:asciiTheme="minorHAnsi" w:eastAsia="Calibri" w:hAnsiTheme="minorHAnsi" w:cs="Times New Roman"/>
          <w:b/>
        </w:rPr>
        <w:t xml:space="preserve"> Olšina</w:t>
      </w:r>
      <w:r w:rsidRPr="0087275F">
        <w:rPr>
          <w:rFonts w:asciiTheme="minorHAnsi" w:eastAsia="Calibri" w:hAnsiTheme="minorHAnsi" w:cs="Times New Roman"/>
          <w:b/>
        </w:rPr>
        <w:t xml:space="preserve"> zakončená komentovanou proh</w:t>
      </w:r>
      <w:r w:rsidR="00860D97">
        <w:rPr>
          <w:rFonts w:asciiTheme="minorHAnsi" w:eastAsia="Calibri" w:hAnsiTheme="minorHAnsi" w:cs="Times New Roman"/>
          <w:b/>
        </w:rPr>
        <w:t xml:space="preserve">lídkou v Rybářské </w:t>
      </w:r>
      <w:r w:rsidR="00227B77">
        <w:rPr>
          <w:rFonts w:asciiTheme="minorHAnsi" w:eastAsia="Calibri" w:hAnsiTheme="minorHAnsi" w:cs="Times New Roman"/>
          <w:b/>
        </w:rPr>
        <w:t xml:space="preserve">baště Olšina - </w:t>
      </w:r>
      <w:r w:rsidRPr="0087275F">
        <w:rPr>
          <w:rFonts w:asciiTheme="minorHAnsi" w:eastAsia="Calibri" w:hAnsiTheme="minorHAnsi" w:cs="Times New Roman"/>
          <w:b/>
        </w:rPr>
        <w:t>Ing. Pavl</w:t>
      </w:r>
      <w:r w:rsidR="00227B77">
        <w:rPr>
          <w:rFonts w:asciiTheme="minorHAnsi" w:eastAsia="Calibri" w:hAnsiTheme="minorHAnsi" w:cs="Times New Roman"/>
          <w:b/>
        </w:rPr>
        <w:t xml:space="preserve">ína </w:t>
      </w:r>
      <w:proofErr w:type="spellStart"/>
      <w:r w:rsidR="00227B77">
        <w:rPr>
          <w:rFonts w:asciiTheme="minorHAnsi" w:eastAsia="Calibri" w:hAnsiTheme="minorHAnsi" w:cs="Times New Roman"/>
          <w:b/>
        </w:rPr>
        <w:t>Hakrová</w:t>
      </w:r>
      <w:proofErr w:type="spellEnd"/>
      <w:r w:rsidR="00227B77">
        <w:rPr>
          <w:rFonts w:asciiTheme="minorHAnsi" w:eastAsia="Calibri" w:hAnsiTheme="minorHAnsi" w:cs="Times New Roman"/>
          <w:b/>
        </w:rPr>
        <w:t xml:space="preserve">, Ph.D., </w:t>
      </w:r>
      <w:r w:rsidRPr="0087275F">
        <w:rPr>
          <w:rFonts w:asciiTheme="minorHAnsi" w:eastAsia="Calibri" w:hAnsiTheme="minorHAnsi" w:cs="Times New Roman"/>
          <w:b/>
        </w:rPr>
        <w:t>Bc. Růžena Heřmánková</w:t>
      </w:r>
      <w:r w:rsidR="00B519F9">
        <w:rPr>
          <w:rFonts w:asciiTheme="minorHAnsi" w:eastAsia="Calibri" w:hAnsiTheme="minorHAnsi" w:cs="Times New Roman"/>
          <w:b/>
        </w:rPr>
        <w:t xml:space="preserve"> (ukázka rostlin, živočichů a </w:t>
      </w:r>
      <w:r w:rsidRPr="0087275F">
        <w:rPr>
          <w:rFonts w:asciiTheme="minorHAnsi" w:eastAsia="Calibri" w:hAnsiTheme="minorHAnsi" w:cs="Times New Roman"/>
          <w:b/>
        </w:rPr>
        <w:t xml:space="preserve">mokřadů vyskytujících </w:t>
      </w:r>
      <w:proofErr w:type="gramStart"/>
      <w:r w:rsidRPr="0087275F">
        <w:rPr>
          <w:rFonts w:asciiTheme="minorHAnsi" w:eastAsia="Calibri" w:hAnsiTheme="minorHAnsi" w:cs="Times New Roman"/>
          <w:b/>
        </w:rPr>
        <w:t>se</w:t>
      </w:r>
      <w:proofErr w:type="gramEnd"/>
      <w:r w:rsidRPr="0087275F">
        <w:rPr>
          <w:rFonts w:asciiTheme="minorHAnsi" w:eastAsia="Calibri" w:hAnsiTheme="minorHAnsi" w:cs="Times New Roman"/>
          <w:b/>
        </w:rPr>
        <w:t xml:space="preserve"> v</w:t>
      </w:r>
      <w:r w:rsidR="00963FD6">
        <w:rPr>
          <w:rFonts w:asciiTheme="minorHAnsi" w:eastAsia="Calibri" w:hAnsiTheme="minorHAnsi" w:cs="Times New Roman"/>
          <w:b/>
        </w:rPr>
        <w:t> </w:t>
      </w:r>
      <w:r w:rsidRPr="0087275F">
        <w:rPr>
          <w:rFonts w:asciiTheme="minorHAnsi" w:eastAsia="Calibri" w:hAnsiTheme="minorHAnsi" w:cs="Times New Roman"/>
          <w:b/>
        </w:rPr>
        <w:t>okolí</w:t>
      </w:r>
      <w:r w:rsidR="00963FD6">
        <w:rPr>
          <w:rFonts w:asciiTheme="minorHAnsi" w:eastAsia="Calibri" w:hAnsiTheme="minorHAnsi" w:cs="Times New Roman"/>
          <w:b/>
        </w:rPr>
        <w:t xml:space="preserve"> </w:t>
      </w:r>
      <w:r w:rsidRPr="0087275F">
        <w:rPr>
          <w:rFonts w:asciiTheme="minorHAnsi" w:eastAsia="Calibri" w:hAnsiTheme="minorHAnsi" w:cs="Times New Roman"/>
          <w:b/>
        </w:rPr>
        <w:t>Olšiny</w:t>
      </w:r>
      <w:r w:rsidR="00B519F9">
        <w:rPr>
          <w:rFonts w:asciiTheme="minorHAnsi" w:eastAsia="Calibri" w:hAnsiTheme="minorHAnsi" w:cs="Times New Roman"/>
          <w:b/>
        </w:rPr>
        <w:t>,</w:t>
      </w:r>
      <w:r w:rsidRPr="0087275F">
        <w:rPr>
          <w:rFonts w:asciiTheme="minorHAnsi" w:eastAsia="Calibri" w:hAnsiTheme="minorHAnsi" w:cs="Times New Roman"/>
          <w:b/>
        </w:rPr>
        <w:t xml:space="preserve"> historie rybářství, lesnictví a starých řemesel v okolí Olšiny</w:t>
      </w:r>
      <w:r w:rsidR="00B519F9">
        <w:rPr>
          <w:rFonts w:asciiTheme="minorHAnsi" w:eastAsia="Calibri" w:hAnsiTheme="minorHAnsi" w:cs="Times New Roman"/>
          <w:b/>
        </w:rPr>
        <w:t>)</w:t>
      </w:r>
    </w:p>
    <w:p w:rsidR="00111C7A" w:rsidRDefault="001B3216" w:rsidP="0048027C">
      <w:pPr>
        <w:spacing w:line="256" w:lineRule="auto"/>
        <w:rPr>
          <w:rFonts w:asciiTheme="minorHAnsi" w:eastAsia="Calibri" w:hAnsiTheme="minorHAnsi" w:cs="Times New Roman"/>
          <w:b/>
          <w:color w:val="00B050"/>
        </w:rPr>
      </w:pPr>
      <w:r>
        <w:rPr>
          <w:rFonts w:asciiTheme="minorHAnsi" w:eastAsia="Calibri" w:hAnsiTheme="minorHAnsi" w:cs="Times New Roman"/>
          <w:b/>
          <w:color w:val="00B050"/>
        </w:rPr>
        <w:t>Doporučena vhodná terénní obuv!</w:t>
      </w:r>
    </w:p>
    <w:p w:rsidR="001B3216" w:rsidRPr="008E3EDF" w:rsidRDefault="001B3216" w:rsidP="0048027C">
      <w:pPr>
        <w:spacing w:line="256" w:lineRule="auto"/>
        <w:rPr>
          <w:rFonts w:asciiTheme="minorHAnsi" w:eastAsia="Calibri" w:hAnsiTheme="minorHAnsi" w:cs="Times New Roman"/>
          <w:b/>
          <w:u w:val="single"/>
        </w:rPr>
      </w:pPr>
      <w:r w:rsidRPr="008E3EDF">
        <w:rPr>
          <w:rFonts w:asciiTheme="minorHAnsi" w:eastAsia="Calibri" w:hAnsiTheme="minorHAnsi" w:cs="Times New Roman"/>
          <w:b/>
          <w:u w:val="single"/>
        </w:rPr>
        <w:t>Přihlášky:</w:t>
      </w:r>
    </w:p>
    <w:p w:rsidR="001B3216" w:rsidRPr="008E3EDF" w:rsidRDefault="001B3216" w:rsidP="0048027C">
      <w:pPr>
        <w:spacing w:line="256" w:lineRule="auto"/>
        <w:rPr>
          <w:rFonts w:asciiTheme="minorHAnsi" w:eastAsia="Calibri" w:hAnsiTheme="minorHAnsi" w:cs="Times New Roman"/>
          <w:b/>
        </w:rPr>
      </w:pPr>
      <w:r w:rsidRPr="008E3EDF">
        <w:rPr>
          <w:rFonts w:asciiTheme="minorHAnsi" w:eastAsia="Calibri" w:hAnsiTheme="minorHAnsi" w:cs="Times New Roman"/>
          <w:b/>
        </w:rPr>
        <w:t xml:space="preserve">e-mailem: </w:t>
      </w:r>
      <w:hyperlink r:id="rId7" w:history="1">
        <w:r w:rsidRPr="008E3EDF">
          <w:rPr>
            <w:rStyle w:val="Hypertextovodkaz"/>
            <w:rFonts w:asciiTheme="minorHAnsi" w:eastAsia="Calibri" w:hAnsiTheme="minorHAnsi" w:cs="Times New Roman"/>
            <w:b/>
            <w:color w:val="auto"/>
          </w:rPr>
          <w:t>daniela.ruzkova@vls.cz</w:t>
        </w:r>
      </w:hyperlink>
    </w:p>
    <w:p w:rsidR="001B3216" w:rsidRPr="008E3EDF" w:rsidRDefault="001B3216" w:rsidP="0048027C">
      <w:pPr>
        <w:spacing w:line="256" w:lineRule="auto"/>
        <w:rPr>
          <w:rFonts w:asciiTheme="minorHAnsi" w:eastAsia="Calibri" w:hAnsiTheme="minorHAnsi" w:cs="Times New Roman"/>
          <w:b/>
        </w:rPr>
      </w:pPr>
      <w:r w:rsidRPr="008E3EDF">
        <w:rPr>
          <w:rFonts w:asciiTheme="minorHAnsi" w:eastAsia="Calibri" w:hAnsiTheme="minorHAnsi" w:cs="Times New Roman"/>
          <w:b/>
        </w:rPr>
        <w:t>telefonicky: +420 703 865 790</w:t>
      </w:r>
    </w:p>
    <w:sectPr w:rsidR="001B3216" w:rsidRPr="008E3EDF" w:rsidSect="00576BA5">
      <w:headerReference w:type="default" r:id="rId8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D1F" w:rsidRDefault="00D27D1F" w:rsidP="00014A41">
      <w:pPr>
        <w:spacing w:after="0" w:line="240" w:lineRule="auto"/>
      </w:pPr>
      <w:r>
        <w:separator/>
      </w:r>
    </w:p>
  </w:endnote>
  <w:endnote w:type="continuationSeparator" w:id="0">
    <w:p w:rsidR="00D27D1F" w:rsidRDefault="00D27D1F" w:rsidP="00014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D1F" w:rsidRDefault="00D27D1F" w:rsidP="00014A41">
      <w:pPr>
        <w:spacing w:after="0" w:line="240" w:lineRule="auto"/>
      </w:pPr>
      <w:r>
        <w:separator/>
      </w:r>
    </w:p>
  </w:footnote>
  <w:footnote w:type="continuationSeparator" w:id="0">
    <w:p w:rsidR="00D27D1F" w:rsidRDefault="00D27D1F" w:rsidP="00014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A41" w:rsidRDefault="00005A7F" w:rsidP="00282744">
    <w:pPr>
      <w:pStyle w:val="Zhlav"/>
      <w:tabs>
        <w:tab w:val="left" w:pos="6210"/>
      </w:tabs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2954655</wp:posOffset>
          </wp:positionH>
          <wp:positionV relativeFrom="topMargin">
            <wp:posOffset>660400</wp:posOffset>
          </wp:positionV>
          <wp:extent cx="1466850" cy="575310"/>
          <wp:effectExtent l="0" t="0" r="0" b="0"/>
          <wp:wrapSquare wrapText="bothSides"/>
          <wp:docPr id="5" name="Obrázek 5" descr="bohmerwa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ohmerwal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7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FD6"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4631055</wp:posOffset>
          </wp:positionH>
          <wp:positionV relativeFrom="paragraph">
            <wp:posOffset>408305</wp:posOffset>
          </wp:positionV>
          <wp:extent cx="1371600" cy="504825"/>
          <wp:effectExtent l="0" t="0" r="0" b="9525"/>
          <wp:wrapNone/>
          <wp:docPr id="3" name="Obrázek 3" descr="logoV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VL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7628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7D6608F" wp14:editId="364332BB">
          <wp:simplePos x="0" y="0"/>
          <wp:positionH relativeFrom="margin">
            <wp:posOffset>1049655</wp:posOffset>
          </wp:positionH>
          <wp:positionV relativeFrom="paragraph">
            <wp:posOffset>167005</wp:posOffset>
          </wp:positionV>
          <wp:extent cx="1854200" cy="981075"/>
          <wp:effectExtent l="0" t="0" r="0" b="9525"/>
          <wp:wrapNone/>
          <wp:docPr id="2" name="Obrázek 2" descr="C:\Users\tomas.vydra\AppData\Local\Microsoft\Windows\INetCache\Content.Word\interreg_Rakousko_Ceska_Republi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tomas.vydra\AppData\Local\Microsoft\Windows\INetCache\Content.Word\interreg_Rakousko_Ceska_Republika_RGB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176"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-610235</wp:posOffset>
          </wp:positionH>
          <wp:positionV relativeFrom="paragraph">
            <wp:posOffset>-160655</wp:posOffset>
          </wp:positionV>
          <wp:extent cx="1706880" cy="1577340"/>
          <wp:effectExtent l="0" t="0" r="7620" b="381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1577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6955">
      <w:t xml:space="preserve"> </w:t>
    </w:r>
    <w:r w:rsidR="00B64447">
      <w:tab/>
    </w:r>
    <w:r w:rsidR="002E6955">
      <w:tab/>
    </w:r>
    <w:r w:rsidR="002E6955">
      <w:tab/>
    </w:r>
    <w:r w:rsidR="002827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B51C1"/>
    <w:multiLevelType w:val="hybridMultilevel"/>
    <w:tmpl w:val="69D47310"/>
    <w:lvl w:ilvl="0" w:tplc="76B45B50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4B6256B"/>
    <w:multiLevelType w:val="hybridMultilevel"/>
    <w:tmpl w:val="C2C46DD4"/>
    <w:lvl w:ilvl="0" w:tplc="3314D1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A0356"/>
    <w:multiLevelType w:val="hybridMultilevel"/>
    <w:tmpl w:val="BEB6E10A"/>
    <w:lvl w:ilvl="0" w:tplc="FA10FC1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337D26"/>
    <w:multiLevelType w:val="hybridMultilevel"/>
    <w:tmpl w:val="98B6E95C"/>
    <w:lvl w:ilvl="0" w:tplc="60249AFE">
      <w:numFmt w:val="bullet"/>
      <w:lvlText w:val="-"/>
      <w:lvlJc w:val="left"/>
      <w:pPr>
        <w:ind w:left="149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886"/>
    <w:rsid w:val="00005A7F"/>
    <w:rsid w:val="00014A41"/>
    <w:rsid w:val="000A144A"/>
    <w:rsid w:val="000F7EEA"/>
    <w:rsid w:val="00111C7A"/>
    <w:rsid w:val="0013124D"/>
    <w:rsid w:val="001464E8"/>
    <w:rsid w:val="00155EB2"/>
    <w:rsid w:val="001A142B"/>
    <w:rsid w:val="001B3216"/>
    <w:rsid w:val="001E237A"/>
    <w:rsid w:val="0022320E"/>
    <w:rsid w:val="00227B77"/>
    <w:rsid w:val="00234AAD"/>
    <w:rsid w:val="00282744"/>
    <w:rsid w:val="00287C94"/>
    <w:rsid w:val="002B1FF0"/>
    <w:rsid w:val="002B74FF"/>
    <w:rsid w:val="002E2830"/>
    <w:rsid w:val="002E6955"/>
    <w:rsid w:val="0030194E"/>
    <w:rsid w:val="0030523D"/>
    <w:rsid w:val="00312DD6"/>
    <w:rsid w:val="003164EF"/>
    <w:rsid w:val="003175A1"/>
    <w:rsid w:val="00340865"/>
    <w:rsid w:val="0035195F"/>
    <w:rsid w:val="00372FC6"/>
    <w:rsid w:val="00381CAA"/>
    <w:rsid w:val="003B1886"/>
    <w:rsid w:val="003B7628"/>
    <w:rsid w:val="003C4580"/>
    <w:rsid w:val="00410CBA"/>
    <w:rsid w:val="0042799D"/>
    <w:rsid w:val="0048027C"/>
    <w:rsid w:val="004B10FB"/>
    <w:rsid w:val="004B416A"/>
    <w:rsid w:val="004E3322"/>
    <w:rsid w:val="004F7E54"/>
    <w:rsid w:val="0057055D"/>
    <w:rsid w:val="00576BA5"/>
    <w:rsid w:val="005C4B7F"/>
    <w:rsid w:val="005E7574"/>
    <w:rsid w:val="00627B8A"/>
    <w:rsid w:val="006A1D37"/>
    <w:rsid w:val="006E6E6B"/>
    <w:rsid w:val="006F18D6"/>
    <w:rsid w:val="00707F9E"/>
    <w:rsid w:val="00721D2A"/>
    <w:rsid w:val="007A49A6"/>
    <w:rsid w:val="007C1660"/>
    <w:rsid w:val="00860D97"/>
    <w:rsid w:val="0087275F"/>
    <w:rsid w:val="008E3EDF"/>
    <w:rsid w:val="00933DD6"/>
    <w:rsid w:val="0094303B"/>
    <w:rsid w:val="00944F46"/>
    <w:rsid w:val="00963FD6"/>
    <w:rsid w:val="00976EC3"/>
    <w:rsid w:val="00997C31"/>
    <w:rsid w:val="009B5E87"/>
    <w:rsid w:val="009C55F7"/>
    <w:rsid w:val="009E6ABE"/>
    <w:rsid w:val="00A31E32"/>
    <w:rsid w:val="00A710A5"/>
    <w:rsid w:val="00B149A1"/>
    <w:rsid w:val="00B519F9"/>
    <w:rsid w:val="00B64447"/>
    <w:rsid w:val="00B739C3"/>
    <w:rsid w:val="00B77489"/>
    <w:rsid w:val="00BD702E"/>
    <w:rsid w:val="00BE6FE3"/>
    <w:rsid w:val="00C22518"/>
    <w:rsid w:val="00C31350"/>
    <w:rsid w:val="00CB5A40"/>
    <w:rsid w:val="00CC52BE"/>
    <w:rsid w:val="00CD37F7"/>
    <w:rsid w:val="00D01C9E"/>
    <w:rsid w:val="00D27D1F"/>
    <w:rsid w:val="00DF7176"/>
    <w:rsid w:val="00E54A6C"/>
    <w:rsid w:val="00E65960"/>
    <w:rsid w:val="00EA6592"/>
    <w:rsid w:val="00F0128C"/>
    <w:rsid w:val="00FD47BE"/>
    <w:rsid w:val="00FF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0B2D6"/>
  <w15:chartTrackingRefBased/>
  <w15:docId w15:val="{60568A27-63B5-4AF9-A675-EA6442C8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320E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A1D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1D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1D3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1D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1D37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D3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E6E6B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14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4A41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014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4A41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FD4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a.ruzkova@vl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VESELÁ Michaela Ing.</dc:creator>
  <cp:keywords/>
  <dc:description/>
  <cp:lastModifiedBy>RŮŽKOVÁ Daniela Ing.</cp:lastModifiedBy>
  <cp:revision>14</cp:revision>
  <cp:lastPrinted>2020-08-03T11:54:00Z</cp:lastPrinted>
  <dcterms:created xsi:type="dcterms:W3CDTF">2020-08-03T11:04:00Z</dcterms:created>
  <dcterms:modified xsi:type="dcterms:W3CDTF">2020-08-03T11:58:00Z</dcterms:modified>
</cp:coreProperties>
</file>